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11 · Emotion, humour &amp; the last laugh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One beat, one laugh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In groups of 3–4, add one humour beat to a game you have already designed this term (your Week 3 reward system, your Week 4 concept, or any mechanic from this term's tasks; no game to hand, use The Last Lighthouse). Perform it for another group without explaining it first, count their reactions, then change one thing.</w:t>
      </w:r>
    </w:p>
    <w:p>
      <w:pPr>
        <w:spacing w:after="100" w:before="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THE FOUR THEORIES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4600"/>
        <w:gridCol w:w="3304"/>
      </w:tblGrid>
      <w:tr>
        <w:trPr>
          <w:tblHeader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Theory</w:t>
            </w:r>
          </w:p>
        </w:tc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Funny because…</w:t>
            </w:r>
          </w:p>
        </w:tc>
        <w:tc>
          <w:tcPr>
            <w:tcW w:type="dxa" w:w="33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Design check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Incongruity</w:t>
            </w:r>
          </w:p>
        </w:tc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Expectation, then a mismatch you can make sense of (surprise, then resolution).</w:t>
            </w:r>
          </w:p>
        </w:tc>
        <w:tc>
          <w:tcPr>
            <w:tcW w:type="dxa" w:w="33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Is the hidden rule legible? Does it survive a repeat?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Superiority</w:t>
            </w:r>
          </w:p>
        </w:tc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We feel better off than someone making a mistake.</w:t>
            </w:r>
          </w:p>
        </w:tc>
        <w:tc>
          <w:tcPr>
            <w:tcW w:type="dxa" w:w="33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Who is the target? Punch up, never down.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Relief</w:t>
            </w:r>
          </w:p>
        </w:tc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Tension or a social rule is released safely.</w:t>
            </w:r>
          </w:p>
        </w:tc>
        <w:tc>
          <w:tcPr>
            <w:tcW w:type="dxa" w:w="33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Is it placed after a peak, not during it?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Benign violation</w:t>
            </w:r>
          </w:p>
        </w:tc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Something is wrong and harmless at the same time.</w:t>
            </w:r>
          </w:p>
        </w:tc>
        <w:tc>
          <w:tcPr>
            <w:tcW w:type="dxa" w:w="33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Too real: offensive. Too safe: nothing.</w:t>
            </w:r>
          </w:p>
        </w:tc>
      </w:tr>
    </w:tbl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YOUR BEAT</w:t>
      </w:r>
    </w:p>
    <w:p>
      <w:pPr>
        <w:spacing w:after="12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Our game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_______________________________   </w:t>
      </w:r>
      <w:r>
        <w:rPr>
          <w:rFonts w:ascii="Arial" w:cs="Arial" w:eastAsia="Arial" w:hAnsi="Arial"/>
          <w:color w:val="5B6488"/>
          <w:sz w:val="20"/>
          <w:szCs w:val="20"/>
        </w:rPr>
        <w:t xml:space="preserve">The moment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trHeight w:val="7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1 · The job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Relief, contrast, social, memory? What does the laugh do for the game at this moment?</w:t>
            </w:r>
          </w:p>
        </w:tc>
      </w:tr>
      <w:tr>
        <w:trPr>
          <w:trHeight w:val="7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2 · Theory and form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Which theory? Witty dialogue, situational, slapstick, satire, absurdist or dark? Scripted or systemic?</w:t>
            </w:r>
          </w:p>
        </w:tc>
      </w:tr>
      <w:tr>
        <w:trPr>
          <w:trHeight w:val="7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3 · Trigger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the player does, or where they are, that sets it off. Never just a timer.</w:t>
            </w:r>
          </w:p>
        </w:tc>
      </w:tr>
      <w:tr>
        <w:trPr>
          <w:trHeight w:val="7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4 · Audience and risk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Who is it for? Who could it hurt? Does it fit the game's tone? What happens on the 2nd and 40th time?</w:t>
            </w:r>
          </w:p>
        </w:tc>
      </w:tr>
    </w:tbl>
    <w:p>
      <w:pPr>
        <w:spacing w:after="6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Storyboard: set-up → beat → payoff</w:t>
            </w: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   four boxes: what the player sees, hears and does in each</w:t>
            </w:r>
          </w:p>
        </w:tc>
      </w:tr>
      <w:tr>
        <w:trPr>
          <w:trHeight w:val="23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2"/>
          <w:szCs w:val="32"/>
        </w:rPr>
        <w:t xml:space="preserve">Test it cold</w:t>
      </w:r>
    </w:p>
    <w:p>
      <w:pPr>
        <w:spacing w:after="120" w:before="0" w:line="264"/>
      </w:pPr>
      <w:r>
        <w:rPr>
          <w:rFonts w:ascii="Arial" w:cs="Arial" w:eastAsia="Arial" w:hAnsi="Arial"/>
          <w:color w:val="5B6488"/>
          <w:sz w:val="19"/>
          <w:szCs w:val="19"/>
        </w:rPr>
        <w:t xml:space="preserve">Perform the beat for another group without explaining it first. One of you plays the game (sounds, reactions, timing); one plays the player. Watch their faces, don't ask "was it funny?". Tally each person's reaction.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00"/>
        <w:gridCol w:w="2800"/>
        <w:gridCol w:w="2604"/>
      </w:tblGrid>
      <w:tr>
        <w:trPr>
          <w:tblHeader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Reaction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Test 1 (cold)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Test 2 (after the change)</w:t>
            </w:r>
          </w:p>
        </w:tc>
        <w:tc>
          <w:tcPr>
            <w:tcW w:type="dxa" w:w="2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Notes</w:t>
            </w:r>
          </w:p>
        </w:tc>
      </w:tr>
      <w:tr>
        <w:trPr>
          <w:tblHeader w:val="off"/>
          <w:trHeight w:val="62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Laugh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62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Smile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62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Groan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62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Nothing</w:t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 w:line="264"/>
      </w:pPr>
      <w:r>
        <w:rPr>
          <w:rFonts w:ascii="Arial" w:cs="Arial" w:eastAsia="Arial" w:hAnsi="Arial"/>
          <w:i/>
          <w:iCs/>
          <w:color w:val="5B6488"/>
          <w:sz w:val="17"/>
          <w:szCs w:val="17"/>
        </w:rPr>
        <w:t xml:space="preserve">A groan can be a win: it usually means they got it. "Nothing" means the set-up failed or the payoff wasn't legible.</w:t>
      </w:r>
    </w:p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REVISE: CHANGE ONE THING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trHeight w:val="80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What we changed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Timing, target, form or theory: one only, so you can see what made the difference.</w:t>
            </w:r>
          </w:p>
        </w:tc>
      </w:tr>
      <w:tr>
        <w:trPr>
          <w:trHeight w:val="80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Why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in Test 1 told you to change it?</w:t>
            </w:r>
          </w:p>
        </w:tc>
      </w:tr>
      <w:tr>
        <w:trPr>
          <w:trHeight w:val="80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What happened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Compare Test 2 with Test 1.</w:t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SHOW AND TELL · 1 MINUTE PER GROUP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beat: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perform it, as it is now.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count: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what happened the first time, cold.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The change: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one thing you changed, and why it worked (or didn't).</w:t>
      </w:r>
    </w:p>
    <w:p>
      <w:pPr>
        <w:spacing w:after="90" w:before="8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Audience: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name the theory you think each beat uses.</w:t>
      </w:r>
    </w:p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WORKED EXAMPLE (ON THE SLIDES)</w:t>
      </w:r>
    </w:p>
    <w:p>
      <w:pPr>
        <w:spacing w:after="9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The Admiral, The Last Lighthouse: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straight after the Act II reveal, a gull steals the keeper's matches twice; the third time it drops a lit match into the lamp. Job: relief. Theory: incongruity (rule of three) and benign violation. Risk: placed after the reveal, never during; happens once per playthrough.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11: One beat, one laugh</dc:title>
  <dc:creator>Darryl Charles</dc:creator>
  <cp:lastModifiedBy>Un-named</cp:lastModifiedBy>
  <cp:revision>1</cp:revision>
  <dcterms:created xsi:type="dcterms:W3CDTF">2026-10-10T14:15:59.857Z</dcterms:created>
  <dcterms:modified xsi:type="dcterms:W3CDTF">2026-10-10T14:15:59.858Z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